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E72F2" w14:textId="3F9E23BB" w:rsidR="003C5E65" w:rsidRPr="001D411F" w:rsidRDefault="00000000">
      <w:pPr>
        <w:spacing w:after="0"/>
        <w:jc w:val="center"/>
        <w:rPr>
          <w:b/>
          <w:bCs/>
          <w:sz w:val="36"/>
          <w:szCs w:val="36"/>
        </w:rPr>
      </w:pPr>
      <w:r w:rsidRPr="001D411F">
        <w:rPr>
          <w:b/>
          <w:bCs/>
          <w:sz w:val="36"/>
          <w:szCs w:val="36"/>
        </w:rPr>
        <w:t>LISTA DE MATERIALES 2026</w:t>
      </w:r>
    </w:p>
    <w:p w14:paraId="1A7C6B95" w14:textId="6AA2BA01" w:rsidR="003C5E65" w:rsidRPr="001D411F" w:rsidRDefault="00000000">
      <w:pPr>
        <w:spacing w:after="0"/>
        <w:jc w:val="center"/>
        <w:rPr>
          <w:b/>
          <w:bCs/>
          <w:sz w:val="36"/>
          <w:szCs w:val="36"/>
        </w:rPr>
      </w:pPr>
      <w:r w:rsidRPr="001D411F">
        <w:rPr>
          <w:b/>
          <w:bCs/>
          <w:sz w:val="36"/>
          <w:szCs w:val="36"/>
        </w:rPr>
        <w:t>NIVEL</w:t>
      </w:r>
      <w:r w:rsidR="00A15B2E" w:rsidRPr="001D411F">
        <w:rPr>
          <w:b/>
          <w:bCs/>
          <w:sz w:val="36"/>
          <w:szCs w:val="36"/>
        </w:rPr>
        <w:t>:</w:t>
      </w:r>
      <w:r w:rsidRPr="001D411F">
        <w:rPr>
          <w:b/>
          <w:bCs/>
          <w:sz w:val="36"/>
          <w:szCs w:val="36"/>
        </w:rPr>
        <w:t xml:space="preserve"> II°</w:t>
      </w:r>
      <w:r w:rsidR="00A15B2E" w:rsidRPr="001D411F">
        <w:rPr>
          <w:b/>
          <w:bCs/>
          <w:sz w:val="36"/>
          <w:szCs w:val="36"/>
        </w:rPr>
        <w:t xml:space="preserve"> </w:t>
      </w:r>
      <w:r w:rsidRPr="001D411F">
        <w:rPr>
          <w:b/>
          <w:bCs/>
          <w:sz w:val="36"/>
          <w:szCs w:val="36"/>
        </w:rPr>
        <w:t>A</w:t>
      </w:r>
      <w:r w:rsidR="00A15B2E" w:rsidRPr="001D411F">
        <w:rPr>
          <w:b/>
          <w:bCs/>
          <w:sz w:val="36"/>
          <w:szCs w:val="36"/>
        </w:rPr>
        <w:t>ÑO MEDIO</w:t>
      </w:r>
    </w:p>
    <w:p w14:paraId="28681985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8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:rsidRPr="00A15B2E" w14:paraId="7D13E004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3CA7DE21" w14:textId="77777777" w:rsidR="003C5E65" w:rsidRPr="00A15B2E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15B2E">
              <w:rPr>
                <w:rFonts w:asciiTheme="majorHAnsi" w:hAnsiTheme="majorHAnsi" w:cstheme="majorHAnsi"/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0F017786" w14:textId="77777777" w:rsidR="003C5E65" w:rsidRPr="00A15B2E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15B2E">
              <w:rPr>
                <w:rFonts w:asciiTheme="majorHAnsi" w:hAnsiTheme="majorHAnsi" w:cstheme="majorHAnsi"/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465319DC" w14:textId="2C26F2B4" w:rsidR="003C5E65" w:rsidRPr="00A15B2E" w:rsidRDefault="00000000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A15B2E">
              <w:rPr>
                <w:rFonts w:asciiTheme="majorHAnsi" w:hAnsiTheme="majorHAnsi" w:cstheme="majorHAnsi"/>
                <w:b/>
                <w:bCs/>
              </w:rPr>
              <w:t>TEXTOS DE ESTUDIOS</w:t>
            </w:r>
            <w:r w:rsidR="00320A12">
              <w:rPr>
                <w:rFonts w:asciiTheme="majorHAnsi" w:hAnsiTheme="majorHAnsi" w:cstheme="majorHAnsi"/>
                <w:b/>
                <w:bCs/>
              </w:rPr>
              <w:t xml:space="preserve"> Y LECTURA COMPLEMENTARIA</w:t>
            </w:r>
          </w:p>
        </w:tc>
      </w:tr>
      <w:tr w:rsidR="003C5E65" w:rsidRPr="00A15B2E" w14:paraId="321AA6FF" w14:textId="77777777">
        <w:trPr>
          <w:trHeight w:val="918"/>
        </w:trPr>
        <w:tc>
          <w:tcPr>
            <w:tcW w:w="3670" w:type="dxa"/>
          </w:tcPr>
          <w:p w14:paraId="7E85E426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Lengua y literatura</w:t>
            </w:r>
          </w:p>
        </w:tc>
        <w:tc>
          <w:tcPr>
            <w:tcW w:w="3390" w:type="dxa"/>
          </w:tcPr>
          <w:p w14:paraId="718E78D1" w14:textId="0684BDDE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Diccionario de la lengua española.  </w:t>
            </w:r>
          </w:p>
          <w:p w14:paraId="01BDE33D" w14:textId="2D748F98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2 cuadernos universitarios de 100 hojas. </w:t>
            </w:r>
          </w:p>
          <w:p w14:paraId="6CC351A1" w14:textId="6BB5788F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Carpeta o archivador. </w:t>
            </w:r>
          </w:p>
          <w:p w14:paraId="1C1F8FB8" w14:textId="2BDEE496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Destacador. </w:t>
            </w:r>
          </w:p>
        </w:tc>
        <w:tc>
          <w:tcPr>
            <w:tcW w:w="3389" w:type="dxa"/>
          </w:tcPr>
          <w:p w14:paraId="7CD91C65" w14:textId="479AC047" w:rsidR="00830FFC" w:rsidRPr="00A15B2E" w:rsidRDefault="00830FFC" w:rsidP="00830FFC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Texto 2° Medio Lengua y Literatura. Proyecto Savia, Editorial SM. </w:t>
            </w:r>
          </w:p>
          <w:p w14:paraId="0727FD11" w14:textId="77777777" w:rsidR="003C5E65" w:rsidRPr="00A15B2E" w:rsidRDefault="003C5E65">
            <w:pPr>
              <w:rPr>
                <w:rFonts w:asciiTheme="majorHAnsi" w:hAnsiTheme="majorHAnsi" w:cstheme="majorHAnsi"/>
              </w:rPr>
            </w:pPr>
          </w:p>
          <w:p w14:paraId="242423DC" w14:textId="77777777" w:rsidR="003C5E65" w:rsidRPr="00A15B2E" w:rsidRDefault="00000000">
            <w:pPr>
              <w:rPr>
                <w:rFonts w:asciiTheme="majorHAnsi" w:hAnsiTheme="majorHAnsi" w:cstheme="majorHAnsi"/>
                <w:b/>
                <w:bCs/>
              </w:rPr>
            </w:pPr>
            <w:r w:rsidRPr="00A15B2E">
              <w:rPr>
                <w:rFonts w:asciiTheme="majorHAnsi" w:hAnsiTheme="majorHAnsi" w:cstheme="majorHAnsi"/>
                <w:b/>
                <w:bCs/>
              </w:rPr>
              <w:t xml:space="preserve">Lecturas del año: </w:t>
            </w:r>
          </w:p>
          <w:p w14:paraId="19807F9D" w14:textId="77777777" w:rsidR="003C5E65" w:rsidRPr="00A15B2E" w:rsidRDefault="00000000">
            <w:pPr>
              <w:spacing w:before="240" w:after="240"/>
              <w:rPr>
                <w:rFonts w:asciiTheme="majorHAnsi" w:eastAsia="Merriweather" w:hAnsiTheme="majorHAnsi" w:cstheme="majorHAnsi"/>
              </w:rPr>
            </w:pPr>
            <w:r w:rsidRPr="00A15B2E">
              <w:rPr>
                <w:rFonts w:asciiTheme="majorHAnsi" w:eastAsia="Merriweather" w:hAnsiTheme="majorHAnsi" w:cstheme="majorHAnsi"/>
              </w:rPr>
              <w:t>Primer trimestre) “Cuentos de amor de locura y de muerte” de Horacio Quiroga.</w:t>
            </w:r>
          </w:p>
          <w:p w14:paraId="71AC6650" w14:textId="77777777" w:rsidR="003C5E65" w:rsidRPr="00A15B2E" w:rsidRDefault="00000000">
            <w:pPr>
              <w:spacing w:before="240" w:after="240"/>
              <w:rPr>
                <w:rFonts w:asciiTheme="majorHAnsi" w:eastAsia="Merriweather" w:hAnsiTheme="majorHAnsi" w:cstheme="majorHAnsi"/>
              </w:rPr>
            </w:pPr>
            <w:r w:rsidRPr="00A15B2E">
              <w:rPr>
                <w:rFonts w:asciiTheme="majorHAnsi" w:eastAsia="Merriweather" w:hAnsiTheme="majorHAnsi" w:cstheme="majorHAnsi"/>
              </w:rPr>
              <w:t>Segundo trimestre) “De ratones y hombres” de John Steinbeck.</w:t>
            </w:r>
          </w:p>
          <w:p w14:paraId="7DDDFD10" w14:textId="77777777" w:rsidR="003C5E65" w:rsidRPr="00A15B2E" w:rsidRDefault="00000000">
            <w:pPr>
              <w:spacing w:before="240" w:after="240"/>
              <w:rPr>
                <w:rFonts w:asciiTheme="majorHAnsi" w:eastAsia="Merriweather" w:hAnsiTheme="majorHAnsi" w:cstheme="majorHAnsi"/>
              </w:rPr>
            </w:pPr>
            <w:r w:rsidRPr="00A15B2E">
              <w:rPr>
                <w:rFonts w:asciiTheme="majorHAnsi" w:eastAsia="Merriweather" w:hAnsiTheme="majorHAnsi" w:cstheme="majorHAnsi"/>
              </w:rPr>
              <w:t xml:space="preserve">Tercer trimestre) “Hijo de ladrón” de Manuel Rojas. </w:t>
            </w:r>
          </w:p>
          <w:p w14:paraId="484249EB" w14:textId="77777777" w:rsidR="003C5E65" w:rsidRPr="00A15B2E" w:rsidRDefault="003C5E65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A15B2E" w14:paraId="78F51D70" w14:textId="77777777">
        <w:trPr>
          <w:trHeight w:val="918"/>
        </w:trPr>
        <w:tc>
          <w:tcPr>
            <w:tcW w:w="3670" w:type="dxa"/>
          </w:tcPr>
          <w:p w14:paraId="43854A52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Matemática </w:t>
            </w:r>
          </w:p>
        </w:tc>
        <w:tc>
          <w:tcPr>
            <w:tcW w:w="3390" w:type="dxa"/>
          </w:tcPr>
          <w:p w14:paraId="39C1B53F" w14:textId="77777777" w:rsidR="009E3533" w:rsidRPr="00A15B2E" w:rsidRDefault="009E3533" w:rsidP="009E3533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cuaderno de 100 hojas cuadriculado.</w:t>
            </w:r>
          </w:p>
          <w:p w14:paraId="27A74A57" w14:textId="77777777" w:rsidR="003C5E65" w:rsidRDefault="009E3533" w:rsidP="009E3533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carpeta con archivador</w:t>
            </w:r>
          </w:p>
          <w:p w14:paraId="6B8102C7" w14:textId="28D90436" w:rsidR="00320A12" w:rsidRPr="00A15B2E" w:rsidRDefault="00320A12" w:rsidP="009E3533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Calculadora científica</w:t>
            </w:r>
          </w:p>
        </w:tc>
        <w:tc>
          <w:tcPr>
            <w:tcW w:w="3389" w:type="dxa"/>
          </w:tcPr>
          <w:p w14:paraId="63B5B200" w14:textId="77777777" w:rsidR="00830FFC" w:rsidRPr="00A15B2E" w:rsidRDefault="00830FFC" w:rsidP="00830FFC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Texto 2° Medio, Matemática. Proyecto Savia, Editorial SM.</w:t>
            </w:r>
          </w:p>
          <w:p w14:paraId="4F548813" w14:textId="77777777" w:rsidR="003C5E65" w:rsidRPr="00A15B2E" w:rsidRDefault="003C5E65" w:rsidP="00A15B2E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A15B2E" w14:paraId="665091B3" w14:textId="77777777">
        <w:trPr>
          <w:trHeight w:val="918"/>
        </w:trPr>
        <w:tc>
          <w:tcPr>
            <w:tcW w:w="3670" w:type="dxa"/>
          </w:tcPr>
          <w:p w14:paraId="6E773809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Historia, Geografía y Ciencias sociales</w:t>
            </w:r>
          </w:p>
        </w:tc>
        <w:tc>
          <w:tcPr>
            <w:tcW w:w="3390" w:type="dxa"/>
          </w:tcPr>
          <w:p w14:paraId="3C208809" w14:textId="77777777" w:rsidR="009E3533" w:rsidRPr="00A15B2E" w:rsidRDefault="009E3533" w:rsidP="009E3533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cuaderno de 100 hojas cuadriculado.</w:t>
            </w:r>
          </w:p>
          <w:p w14:paraId="1936386E" w14:textId="470F872D" w:rsidR="003C5E65" w:rsidRPr="00A15B2E" w:rsidRDefault="009E3533" w:rsidP="009E3533">
            <w:pPr>
              <w:tabs>
                <w:tab w:val="left" w:pos="364"/>
              </w:tabs>
              <w:ind w:left="47"/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carpeta con archivador</w:t>
            </w:r>
          </w:p>
        </w:tc>
        <w:tc>
          <w:tcPr>
            <w:tcW w:w="3389" w:type="dxa"/>
          </w:tcPr>
          <w:p w14:paraId="4CB4BA5D" w14:textId="59C00860" w:rsidR="00A15B2E" w:rsidRPr="00A15B2E" w:rsidRDefault="00A15B2E" w:rsidP="00A15B2E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Texto 2° Medio. Historia, geografía y Ciencias Sociales. Proyecto Savia, Editorial SM.</w:t>
            </w:r>
          </w:p>
          <w:p w14:paraId="501F92D3" w14:textId="46EB51FA" w:rsidR="003C5E65" w:rsidRPr="00A15B2E" w:rsidRDefault="003C5E65">
            <w:pPr>
              <w:rPr>
                <w:rFonts w:asciiTheme="majorHAnsi" w:hAnsiTheme="majorHAnsi" w:cstheme="majorHAnsi"/>
              </w:rPr>
            </w:pPr>
          </w:p>
        </w:tc>
      </w:tr>
      <w:tr w:rsidR="003C5E65" w:rsidRPr="00A15B2E" w14:paraId="60A085E7" w14:textId="77777777">
        <w:trPr>
          <w:trHeight w:val="918"/>
        </w:trPr>
        <w:tc>
          <w:tcPr>
            <w:tcW w:w="3670" w:type="dxa"/>
          </w:tcPr>
          <w:p w14:paraId="3BF27331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Biología</w:t>
            </w:r>
          </w:p>
        </w:tc>
        <w:tc>
          <w:tcPr>
            <w:tcW w:w="3390" w:type="dxa"/>
          </w:tcPr>
          <w:p w14:paraId="5F39FF9B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cuaderno lineal de 100 hojas</w:t>
            </w:r>
          </w:p>
          <w:p w14:paraId="4F0FD139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lápiz pasta azul o negro</w:t>
            </w:r>
          </w:p>
          <w:p w14:paraId="2CDA5179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lápiz grafito y goma de borrar</w:t>
            </w:r>
          </w:p>
        </w:tc>
        <w:tc>
          <w:tcPr>
            <w:tcW w:w="3389" w:type="dxa"/>
          </w:tcPr>
          <w:p w14:paraId="4E7459A9" w14:textId="778A328D" w:rsidR="003C5E65" w:rsidRPr="00A15B2E" w:rsidRDefault="009E353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2° Medio, Biología, proyecto Savia, Editorial SM.</w:t>
            </w:r>
          </w:p>
        </w:tc>
      </w:tr>
      <w:tr w:rsidR="003C5E65" w:rsidRPr="00A15B2E" w14:paraId="55834840" w14:textId="77777777">
        <w:trPr>
          <w:trHeight w:val="918"/>
        </w:trPr>
        <w:tc>
          <w:tcPr>
            <w:tcW w:w="3670" w:type="dxa"/>
          </w:tcPr>
          <w:p w14:paraId="093DE323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Química </w:t>
            </w:r>
          </w:p>
        </w:tc>
        <w:tc>
          <w:tcPr>
            <w:tcW w:w="3390" w:type="dxa"/>
          </w:tcPr>
          <w:p w14:paraId="263F5EA1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cuaderno cuadriculado de 100 hojas</w:t>
            </w:r>
          </w:p>
          <w:p w14:paraId="681E00B5" w14:textId="10C87E3A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1 </w:t>
            </w:r>
            <w:r w:rsidR="009E3533" w:rsidRPr="00A15B2E">
              <w:rPr>
                <w:rFonts w:asciiTheme="majorHAnsi" w:hAnsiTheme="majorHAnsi" w:cstheme="majorHAnsi"/>
              </w:rPr>
              <w:t>lápiz</w:t>
            </w:r>
            <w:r w:rsidRPr="00A15B2E">
              <w:rPr>
                <w:rFonts w:asciiTheme="majorHAnsi" w:hAnsiTheme="majorHAnsi" w:cstheme="majorHAnsi"/>
              </w:rPr>
              <w:t xml:space="preserve"> pasta azul negro</w:t>
            </w:r>
          </w:p>
          <w:p w14:paraId="620DFEC3" w14:textId="567D2882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1 </w:t>
            </w:r>
            <w:r w:rsidR="009E3533" w:rsidRPr="00A15B2E">
              <w:rPr>
                <w:rFonts w:asciiTheme="majorHAnsi" w:hAnsiTheme="majorHAnsi" w:cstheme="majorHAnsi"/>
              </w:rPr>
              <w:t>lápiz</w:t>
            </w:r>
            <w:r w:rsidRPr="00A15B2E">
              <w:rPr>
                <w:rFonts w:asciiTheme="majorHAnsi" w:hAnsiTheme="majorHAnsi" w:cstheme="majorHAnsi"/>
              </w:rPr>
              <w:t xml:space="preserve"> grafito negro y goma</w:t>
            </w:r>
          </w:p>
          <w:p w14:paraId="4DF364F7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calculadora científica</w:t>
            </w:r>
          </w:p>
          <w:p w14:paraId="0D7547AD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carpeta con archivador</w:t>
            </w:r>
          </w:p>
        </w:tc>
        <w:tc>
          <w:tcPr>
            <w:tcW w:w="3389" w:type="dxa"/>
          </w:tcPr>
          <w:p w14:paraId="674B798F" w14:textId="6FF347C0" w:rsidR="003C5E65" w:rsidRPr="00A15B2E" w:rsidRDefault="009E353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2° Medio, Química, proyecto Savia, Editorial SM.</w:t>
            </w:r>
          </w:p>
        </w:tc>
      </w:tr>
      <w:tr w:rsidR="003C5E65" w:rsidRPr="00A15B2E" w14:paraId="224EED12" w14:textId="77777777">
        <w:trPr>
          <w:trHeight w:val="918"/>
        </w:trPr>
        <w:tc>
          <w:tcPr>
            <w:tcW w:w="3670" w:type="dxa"/>
          </w:tcPr>
          <w:p w14:paraId="2877AF45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Física</w:t>
            </w:r>
          </w:p>
        </w:tc>
        <w:tc>
          <w:tcPr>
            <w:tcW w:w="3390" w:type="dxa"/>
          </w:tcPr>
          <w:p w14:paraId="759319F4" w14:textId="77777777" w:rsidR="009E3533" w:rsidRPr="00830FFC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cuaderno de 100 hojas cuadriculado</w:t>
            </w:r>
          </w:p>
          <w:p w14:paraId="2757AACA" w14:textId="77777777" w:rsidR="009E3533" w:rsidRPr="00830FFC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calculadora científica</w:t>
            </w:r>
          </w:p>
          <w:p w14:paraId="693FD8AE" w14:textId="77777777" w:rsidR="009E3533" w:rsidRPr="00830FFC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 lápiz grafito y goma</w:t>
            </w:r>
          </w:p>
          <w:p w14:paraId="128BB2C0" w14:textId="5168681F" w:rsidR="003C5E65" w:rsidRPr="00A15B2E" w:rsidRDefault="009E3533" w:rsidP="009E3533">
            <w:pPr>
              <w:rPr>
                <w:rFonts w:asciiTheme="majorHAnsi" w:hAnsiTheme="majorHAnsi" w:cstheme="majorHAnsi"/>
              </w:rPr>
            </w:pPr>
            <w:r w:rsidRPr="00830FFC">
              <w:rPr>
                <w:rFonts w:asciiTheme="majorHAnsi" w:hAnsiTheme="majorHAnsi" w:cstheme="majorHAnsi"/>
              </w:rPr>
              <w:t>1carpeta con archivador</w:t>
            </w:r>
          </w:p>
        </w:tc>
        <w:tc>
          <w:tcPr>
            <w:tcW w:w="3389" w:type="dxa"/>
          </w:tcPr>
          <w:p w14:paraId="14552A92" w14:textId="38703B71" w:rsidR="003C5E65" w:rsidRPr="00A15B2E" w:rsidRDefault="009E353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Texto 2° Medio, Física, Proyecto Savia, Editorial SM</w:t>
            </w:r>
          </w:p>
        </w:tc>
      </w:tr>
      <w:tr w:rsidR="003C5E65" w:rsidRPr="00A15B2E" w14:paraId="42A691E1" w14:textId="77777777">
        <w:trPr>
          <w:trHeight w:val="918"/>
        </w:trPr>
        <w:tc>
          <w:tcPr>
            <w:tcW w:w="3670" w:type="dxa"/>
          </w:tcPr>
          <w:p w14:paraId="48E990B3" w14:textId="77777777" w:rsidR="003C5E65" w:rsidRPr="00A15B2E" w:rsidRDefault="00000000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Inglés </w:t>
            </w:r>
          </w:p>
        </w:tc>
        <w:tc>
          <w:tcPr>
            <w:tcW w:w="3390" w:type="dxa"/>
          </w:tcPr>
          <w:p w14:paraId="4360EF9B" w14:textId="77777777" w:rsidR="003C5E65" w:rsidRPr="00A15B2E" w:rsidRDefault="00000000" w:rsidP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  <w:b/>
                <w:bCs/>
              </w:rPr>
              <w:t>Oxford Diccionario Escolar</w:t>
            </w:r>
            <w:r w:rsidRPr="00A15B2E">
              <w:rPr>
                <w:rFonts w:asciiTheme="majorHAnsi" w:hAnsiTheme="majorHAnsi" w:cstheme="majorHAnsi"/>
              </w:rPr>
              <w:t xml:space="preserve"> Inglés-Español / Español-Inglés</w:t>
            </w:r>
          </w:p>
          <w:p w14:paraId="78D4D935" w14:textId="77777777" w:rsidR="003C5E65" w:rsidRPr="00A15B2E" w:rsidRDefault="00000000" w:rsidP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lastRenderedPageBreak/>
              <w:t>Cuaderno de Inglés (exclusivo) Universitario (80-100 hojas)</w:t>
            </w:r>
          </w:p>
          <w:p w14:paraId="189DC689" w14:textId="77777777" w:rsidR="003C5E65" w:rsidRPr="00A15B2E" w:rsidRDefault="00000000" w:rsidP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Carpeta o archivador chico.</w:t>
            </w:r>
          </w:p>
          <w:p w14:paraId="77D6280B" w14:textId="77777777" w:rsidR="003C5E65" w:rsidRPr="00A15B2E" w:rsidRDefault="00000000" w:rsidP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Destacadores (2 colores mínimo)</w:t>
            </w:r>
          </w:p>
          <w:p w14:paraId="6DCB29A0" w14:textId="77777777" w:rsidR="003C5E65" w:rsidRPr="00A15B2E" w:rsidRDefault="00000000" w:rsidP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1 Set de tarjetas tipo Flashcard (blancas) tamaño mediano.</w:t>
            </w:r>
          </w:p>
          <w:p w14:paraId="2608D43D" w14:textId="77777777" w:rsidR="003C5E65" w:rsidRPr="00A15B2E" w:rsidRDefault="00000000" w:rsidP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Post-it</w:t>
            </w:r>
          </w:p>
        </w:tc>
        <w:tc>
          <w:tcPr>
            <w:tcW w:w="3389" w:type="dxa"/>
          </w:tcPr>
          <w:p w14:paraId="3BC2FE67" w14:textId="77777777" w:rsidR="003C5E65" w:rsidRPr="00A15B2E" w:rsidRDefault="00000000">
            <w:pPr>
              <w:rPr>
                <w:rFonts w:asciiTheme="majorHAnsi" w:hAnsiTheme="majorHAnsi" w:cstheme="majorHAnsi"/>
                <w:b/>
                <w:bCs/>
              </w:rPr>
            </w:pPr>
            <w:r w:rsidRPr="00A15B2E">
              <w:rPr>
                <w:rFonts w:asciiTheme="majorHAnsi" w:hAnsiTheme="majorHAnsi" w:cstheme="majorHAnsi"/>
              </w:rPr>
              <w:lastRenderedPageBreak/>
              <w:t xml:space="preserve">I WORLD </w:t>
            </w:r>
            <w:r w:rsidRPr="00A15B2E">
              <w:rPr>
                <w:rFonts w:asciiTheme="majorHAnsi" w:hAnsiTheme="majorHAnsi" w:cstheme="majorHAnsi"/>
                <w:b/>
                <w:bCs/>
              </w:rPr>
              <w:t>B1</w:t>
            </w:r>
            <w:r w:rsidRPr="00A15B2E">
              <w:rPr>
                <w:rFonts w:asciiTheme="majorHAnsi" w:hAnsiTheme="majorHAnsi" w:cstheme="majorHAnsi"/>
              </w:rPr>
              <w:t xml:space="preserve"> STUDENT'S BOOK. </w:t>
            </w:r>
            <w:r w:rsidRPr="00A15B2E">
              <w:rPr>
                <w:rFonts w:asciiTheme="majorHAnsi" w:hAnsiTheme="majorHAnsi" w:cstheme="majorHAnsi"/>
                <w:b/>
                <w:bCs/>
              </w:rPr>
              <w:t>SPLIT A</w:t>
            </w:r>
          </w:p>
        </w:tc>
      </w:tr>
      <w:tr w:rsidR="009E3533" w:rsidRPr="00A15B2E" w14:paraId="7DB4EAA9" w14:textId="77777777" w:rsidTr="00F258E6">
        <w:trPr>
          <w:trHeight w:val="918"/>
        </w:trPr>
        <w:tc>
          <w:tcPr>
            <w:tcW w:w="3670" w:type="dxa"/>
          </w:tcPr>
          <w:p w14:paraId="50E46C8B" w14:textId="77777777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Religión</w:t>
            </w:r>
          </w:p>
        </w:tc>
        <w:tc>
          <w:tcPr>
            <w:tcW w:w="6779" w:type="dxa"/>
            <w:gridSpan w:val="2"/>
          </w:tcPr>
          <w:p w14:paraId="3FC2E723" w14:textId="77777777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Cuaderno universitario 100 hojas cuadriculado.</w:t>
            </w:r>
          </w:p>
          <w:p w14:paraId="1A991485" w14:textId="332A0FB1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Carpeta para guías</w:t>
            </w:r>
          </w:p>
        </w:tc>
      </w:tr>
      <w:tr w:rsidR="009E3533" w:rsidRPr="00A15B2E" w14:paraId="0FCD7FF9" w14:textId="77777777" w:rsidTr="00073004">
        <w:trPr>
          <w:trHeight w:val="918"/>
        </w:trPr>
        <w:tc>
          <w:tcPr>
            <w:tcW w:w="3670" w:type="dxa"/>
          </w:tcPr>
          <w:p w14:paraId="209B4604" w14:textId="77777777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Artes visuales</w:t>
            </w:r>
          </w:p>
          <w:p w14:paraId="7FD9BB3A" w14:textId="77777777" w:rsidR="009E3533" w:rsidRPr="00A15B2E" w:rsidRDefault="009E3533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779" w:type="dxa"/>
            <w:gridSpan w:val="2"/>
          </w:tcPr>
          <w:p w14:paraId="3784862F" w14:textId="20F411DB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Croquera tamaño oficio</w:t>
            </w:r>
          </w:p>
          <w:p w14:paraId="721C89FE" w14:textId="4E5DBD59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Goma de borrar</w:t>
            </w:r>
          </w:p>
          <w:p w14:paraId="4BE6DC12" w14:textId="7D35E169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Lapiz grafito</w:t>
            </w:r>
          </w:p>
          <w:p w14:paraId="72956FAF" w14:textId="1715706F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Saca puntas</w:t>
            </w:r>
          </w:p>
          <w:p w14:paraId="69EA81E9" w14:textId="2C870C65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Regla de 30 cm</w:t>
            </w:r>
          </w:p>
          <w:p w14:paraId="6486B2DD" w14:textId="53F34FC3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Lapices de colores</w:t>
            </w:r>
          </w:p>
          <w:p w14:paraId="1E88C5B8" w14:textId="3847DA36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Plumones</w:t>
            </w:r>
          </w:p>
          <w:p w14:paraId="0015D9DF" w14:textId="378B1273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Tijera</w:t>
            </w:r>
          </w:p>
          <w:p w14:paraId="66381012" w14:textId="6D4F8E88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>pegamento en barra</w:t>
            </w:r>
          </w:p>
        </w:tc>
      </w:tr>
      <w:tr w:rsidR="009E3533" w:rsidRPr="00A15B2E" w14:paraId="06F9B153" w14:textId="77777777" w:rsidTr="00020B51">
        <w:trPr>
          <w:trHeight w:val="918"/>
        </w:trPr>
        <w:tc>
          <w:tcPr>
            <w:tcW w:w="3670" w:type="dxa"/>
          </w:tcPr>
          <w:p w14:paraId="59B3297B" w14:textId="77777777" w:rsidR="009E3533" w:rsidRPr="00A15B2E" w:rsidRDefault="009E3533">
            <w:pPr>
              <w:rPr>
                <w:rFonts w:asciiTheme="majorHAnsi" w:hAnsiTheme="majorHAnsi" w:cstheme="majorHAnsi"/>
              </w:rPr>
            </w:pPr>
            <w:r w:rsidRPr="00A15B2E">
              <w:rPr>
                <w:rFonts w:asciiTheme="majorHAnsi" w:hAnsiTheme="majorHAnsi" w:cstheme="majorHAnsi"/>
              </w:rPr>
              <w:t xml:space="preserve">Educación física </w:t>
            </w:r>
          </w:p>
        </w:tc>
        <w:tc>
          <w:tcPr>
            <w:tcW w:w="6779" w:type="dxa"/>
            <w:gridSpan w:val="2"/>
          </w:tcPr>
          <w:p w14:paraId="670AB3AD" w14:textId="77777777" w:rsidR="009E3533" w:rsidRDefault="009E3533" w:rsidP="009E3533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nz1qszdi3bkd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209BEFB5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1947AFE6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 xml:space="preserve">Calzas institucional (biker, ¾ o largas) </w:t>
            </w:r>
          </w:p>
          <w:p w14:paraId="6E33C66B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534FFC18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3E86FD0F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5BA70835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31F2B857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4796A856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79C4D710" w14:textId="77777777" w:rsidR="009E3533" w:rsidRDefault="009E3533" w:rsidP="009E3533">
            <w:pPr>
              <w:ind w:left="360"/>
              <w:rPr>
                <w:rFonts w:ascii="Arial" w:eastAsia="Arial" w:hAnsi="Arial" w:cs="Arial"/>
              </w:rPr>
            </w:pPr>
          </w:p>
          <w:p w14:paraId="0F7B6944" w14:textId="77777777" w:rsidR="009E3533" w:rsidRDefault="009E3533" w:rsidP="009E3533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0C821146" w14:textId="77777777" w:rsidR="009E3533" w:rsidRDefault="009E3533" w:rsidP="009E3533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74DD6D6A" w14:textId="77777777" w:rsidR="009E3533" w:rsidRDefault="009E3533" w:rsidP="009E3533">
            <w:pPr>
              <w:numPr>
                <w:ilvl w:val="0"/>
                <w:numId w:val="5"/>
              </w:numPr>
              <w:spacing w:before="240"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553C579B" w14:textId="4F624D84" w:rsidR="009E3533" w:rsidRPr="009E3533" w:rsidRDefault="009E3533" w:rsidP="009E3533">
            <w:pPr>
              <w:numPr>
                <w:ilvl w:val="0"/>
                <w:numId w:val="5"/>
              </w:num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</w:tc>
      </w:tr>
    </w:tbl>
    <w:p w14:paraId="30F553BB" w14:textId="77777777" w:rsidR="008A602A" w:rsidRDefault="008A602A" w:rsidP="008A602A">
      <w:pPr>
        <w:rPr>
          <w:b/>
          <w:bCs/>
          <w:sz w:val="28"/>
          <w:szCs w:val="28"/>
        </w:rPr>
      </w:pPr>
    </w:p>
    <w:p w14:paraId="0222F839" w14:textId="77777777" w:rsidR="008A602A" w:rsidRDefault="008A602A" w:rsidP="008A602A">
      <w:pPr>
        <w:rPr>
          <w:b/>
          <w:bCs/>
          <w:sz w:val="28"/>
          <w:szCs w:val="28"/>
        </w:rPr>
      </w:pPr>
    </w:p>
    <w:p w14:paraId="1FD3F784" w14:textId="77777777" w:rsidR="008A602A" w:rsidRDefault="008A602A" w:rsidP="008A602A">
      <w:pPr>
        <w:rPr>
          <w:b/>
          <w:bCs/>
          <w:sz w:val="28"/>
          <w:szCs w:val="28"/>
        </w:rPr>
      </w:pPr>
    </w:p>
    <w:p w14:paraId="1123EFE3" w14:textId="77777777" w:rsidR="008A602A" w:rsidRDefault="008A602A" w:rsidP="008A602A">
      <w:pPr>
        <w:rPr>
          <w:b/>
          <w:bCs/>
          <w:sz w:val="28"/>
          <w:szCs w:val="28"/>
        </w:rPr>
      </w:pPr>
    </w:p>
    <w:p w14:paraId="3A0DF96D" w14:textId="77777777" w:rsidR="008A602A" w:rsidRDefault="008A602A" w:rsidP="008A602A">
      <w:pPr>
        <w:rPr>
          <w:b/>
          <w:bCs/>
          <w:sz w:val="28"/>
          <w:szCs w:val="28"/>
        </w:rPr>
      </w:pPr>
    </w:p>
    <w:p w14:paraId="4F854B5C" w14:textId="2AB698BB" w:rsidR="008A602A" w:rsidRDefault="008A602A" w:rsidP="008A602A">
      <w:pPr>
        <w:rPr>
          <w:b/>
          <w:bCs/>
        </w:rPr>
      </w:pPr>
      <w:r w:rsidRPr="00D4302D">
        <w:rPr>
          <w:b/>
          <w:bCs/>
          <w:sz w:val="28"/>
          <w:szCs w:val="28"/>
        </w:rPr>
        <w:lastRenderedPageBreak/>
        <w:t>*IMPORTANTE</w:t>
      </w:r>
      <w:r w:rsidRPr="00D4302D">
        <w:rPr>
          <w:b/>
          <w:bCs/>
        </w:rPr>
        <w:t>:</w:t>
      </w:r>
    </w:p>
    <w:p w14:paraId="47A8DE84" w14:textId="77777777" w:rsidR="008A602A" w:rsidRPr="00D4302D" w:rsidRDefault="008A602A" w:rsidP="008A602A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346D3C7B" w14:textId="77777777" w:rsidR="008A602A" w:rsidRDefault="008A602A" w:rsidP="008A602A">
      <w:r w:rsidRPr="00D4302D">
        <w:t>TODOS los materiales (cuadernos,libros, lápices, plumones, estuches, blocks y otros) deben venir marcados en lugar visible</w:t>
      </w:r>
    </w:p>
    <w:p w14:paraId="5DB5FBF2" w14:textId="77777777" w:rsidR="008A602A" w:rsidRPr="00D4302D" w:rsidRDefault="008A602A" w:rsidP="008A602A">
      <w:r w:rsidRPr="000B1C81">
        <w:t>Velar porque los artículos solicitados se encuentren en buen estado, sean de adecuada calidad y no tóxicos, con el fin de garantizar un uso seguro y adecuado por parte de los niños y niñas.</w:t>
      </w:r>
    </w:p>
    <w:p w14:paraId="0F821E8B" w14:textId="77777777" w:rsidR="003C5E65" w:rsidRDefault="003C5E65">
      <w:pPr>
        <w:rPr>
          <w:b/>
          <w:bCs/>
          <w:sz w:val="32"/>
          <w:szCs w:val="32"/>
        </w:rPr>
      </w:pPr>
    </w:p>
    <w:p w14:paraId="0DDA6D3A" w14:textId="62C5BEF0" w:rsidR="003C5E65" w:rsidRDefault="003C5E65">
      <w:pPr>
        <w:spacing w:after="0"/>
        <w:rPr>
          <w:b/>
          <w:bCs/>
          <w:sz w:val="32"/>
          <w:szCs w:val="32"/>
        </w:rPr>
      </w:pPr>
    </w:p>
    <w:sectPr w:rsidR="003C5E65">
      <w:headerReference w:type="default" r:id="rId8"/>
      <w:footerReference w:type="default" r:id="rId9"/>
      <w:pgSz w:w="12183" w:h="17858"/>
      <w:pgMar w:top="1417" w:right="843" w:bottom="1417" w:left="85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3C2F4" w14:textId="77777777" w:rsidR="001C7F6C" w:rsidRDefault="001C7F6C">
      <w:pPr>
        <w:spacing w:after="0" w:line="240" w:lineRule="auto"/>
      </w:pPr>
      <w:r>
        <w:separator/>
      </w:r>
    </w:p>
  </w:endnote>
  <w:endnote w:type="continuationSeparator" w:id="0">
    <w:p w14:paraId="1F934F63" w14:textId="77777777" w:rsidR="001C7F6C" w:rsidRDefault="001C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C652B4E-381F-4201-B39E-2D6F005465F9}"/>
    <w:embedBold r:id="rId2" w:fontKey="{45D0E1CC-303E-4D89-8A78-F8363464AEE4}"/>
    <w:embedItalic r:id="rId3" w:fontKey="{503220D3-63AA-441D-A078-19BD01D3560C}"/>
  </w:font>
  <w:font w:name="Play">
    <w:charset w:val="00"/>
    <w:family w:val="auto"/>
    <w:pitch w:val="default"/>
    <w:embedRegular r:id="rId4" w:fontKey="{BEB284DC-0B52-4048-9F3B-2172A3184F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1B5AFAB-B6A9-4F5E-84D9-77A8BA560A76}"/>
    <w:embedBold r:id="rId6" w:fontKey="{88E9639C-94B1-4367-B57F-A697BE66E514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7" w:fontKey="{D385DF1F-9888-480B-BF81-3AF17421B3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0C67750-1F17-4204-859C-E6425733A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5ED9E" w14:textId="77777777" w:rsidR="003C5E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74F1">
      <w:rPr>
        <w:noProof/>
        <w:color w:val="000000"/>
      </w:rPr>
      <w:t>1</w:t>
    </w:r>
    <w:r>
      <w:rPr>
        <w:color w:val="000000"/>
      </w:rPr>
      <w:fldChar w:fldCharType="end"/>
    </w:r>
  </w:p>
  <w:p w14:paraId="36E99BA2" w14:textId="77777777" w:rsidR="003C5E65" w:rsidRDefault="003C5E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92C74" w14:textId="77777777" w:rsidR="001C7F6C" w:rsidRDefault="001C7F6C">
      <w:pPr>
        <w:spacing w:after="0" w:line="240" w:lineRule="auto"/>
      </w:pPr>
      <w:r>
        <w:separator/>
      </w:r>
    </w:p>
  </w:footnote>
  <w:footnote w:type="continuationSeparator" w:id="0">
    <w:p w14:paraId="01C083BA" w14:textId="77777777" w:rsidR="001C7F6C" w:rsidRDefault="001C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E0C7E" w14:textId="63748A70" w:rsidR="003C5E65" w:rsidRDefault="00000000">
    <w:pPr>
      <w:spacing w:line="264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CE4CD3" wp14:editId="7865E79B">
          <wp:simplePos x="0" y="0"/>
          <wp:positionH relativeFrom="column">
            <wp:posOffset>6238875</wp:posOffset>
          </wp:positionH>
          <wp:positionV relativeFrom="paragraph">
            <wp:posOffset>-304799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1C01BA"/>
    <w:rsid w:val="001C7F6C"/>
    <w:rsid w:val="001D411F"/>
    <w:rsid w:val="002532AD"/>
    <w:rsid w:val="0029568F"/>
    <w:rsid w:val="002D18E7"/>
    <w:rsid w:val="00302FE2"/>
    <w:rsid w:val="00320A12"/>
    <w:rsid w:val="003C5E65"/>
    <w:rsid w:val="005728A5"/>
    <w:rsid w:val="005A790A"/>
    <w:rsid w:val="005B636F"/>
    <w:rsid w:val="005F44BE"/>
    <w:rsid w:val="006C55C9"/>
    <w:rsid w:val="006E14EA"/>
    <w:rsid w:val="00830FFC"/>
    <w:rsid w:val="008A602A"/>
    <w:rsid w:val="008D1BD8"/>
    <w:rsid w:val="0092241A"/>
    <w:rsid w:val="009E3533"/>
    <w:rsid w:val="00A15B2E"/>
    <w:rsid w:val="00A304CC"/>
    <w:rsid w:val="00A70D0A"/>
    <w:rsid w:val="00A7180E"/>
    <w:rsid w:val="00B674F1"/>
    <w:rsid w:val="00C47BAF"/>
    <w:rsid w:val="00CE5332"/>
    <w:rsid w:val="00CF5912"/>
    <w:rsid w:val="00D800B6"/>
    <w:rsid w:val="00DF4B3B"/>
    <w:rsid w:val="00F30EEE"/>
    <w:rsid w:val="00F4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20</cp:revision>
  <dcterms:created xsi:type="dcterms:W3CDTF">2026-01-06T12:24:00Z</dcterms:created>
  <dcterms:modified xsi:type="dcterms:W3CDTF">2026-01-08T12:23:00Z</dcterms:modified>
</cp:coreProperties>
</file>